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9F" w:rsidRPr="00A959F1" w:rsidRDefault="000A739F" w:rsidP="000A739F">
      <w:pPr>
        <w:pStyle w:val="Titolo"/>
        <w:ind w:firstLine="993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D6ECBC8" wp14:editId="5E8C940B">
            <wp:simplePos x="0" y="0"/>
            <wp:positionH relativeFrom="column">
              <wp:posOffset>-48895</wp:posOffset>
            </wp:positionH>
            <wp:positionV relativeFrom="paragraph">
              <wp:posOffset>-32385</wp:posOffset>
            </wp:positionV>
            <wp:extent cx="797560" cy="1180465"/>
            <wp:effectExtent l="0" t="0" r="0" b="0"/>
            <wp:wrapNone/>
            <wp:docPr id="2" name="Immagine 4" descr="VILLAURB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VILLAURB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9F1">
        <w:rPr>
          <w:sz w:val="56"/>
          <w:szCs w:val="56"/>
        </w:rPr>
        <w:t>COMUNE DI VILLAURBANA</w:t>
      </w:r>
    </w:p>
    <w:p w:rsidR="000A739F" w:rsidRPr="00A959F1" w:rsidRDefault="000A739F" w:rsidP="000A739F">
      <w:pPr>
        <w:widowControl w:val="0"/>
        <w:ind w:firstLine="1134"/>
        <w:jc w:val="center"/>
        <w:rPr>
          <w:rFonts w:ascii="Times New Roman" w:hAnsi="Times New Roman"/>
          <w:b/>
        </w:rPr>
      </w:pPr>
      <w:r w:rsidRPr="00A959F1">
        <w:rPr>
          <w:rFonts w:ascii="Times New Roman" w:hAnsi="Times New Roman"/>
          <w:b/>
        </w:rPr>
        <w:t>(PROVINCIA DI ORISTANO)</w:t>
      </w:r>
    </w:p>
    <w:p w:rsidR="000A739F" w:rsidRPr="00A959F1" w:rsidRDefault="000A739F" w:rsidP="000A739F">
      <w:pPr>
        <w:widowControl w:val="0"/>
        <w:ind w:firstLine="1134"/>
        <w:jc w:val="center"/>
        <w:rPr>
          <w:rFonts w:ascii="Times New Roman" w:hAnsi="Times New Roman"/>
          <w:b/>
          <w:sz w:val="32"/>
        </w:rPr>
      </w:pPr>
      <w:r w:rsidRPr="00A959F1">
        <w:rPr>
          <w:rFonts w:ascii="Times New Roman" w:hAnsi="Times New Roman"/>
          <w:b/>
          <w:sz w:val="32"/>
          <w:u w:val="double"/>
        </w:rPr>
        <w:t>UFFICIO TECNICO</w:t>
      </w:r>
    </w:p>
    <w:p w:rsidR="000A739F" w:rsidRPr="00A959F1" w:rsidRDefault="000A739F" w:rsidP="000A739F">
      <w:pPr>
        <w:widowControl w:val="0"/>
        <w:ind w:firstLine="1134"/>
        <w:jc w:val="center"/>
        <w:rPr>
          <w:rFonts w:ascii="Times New Roman" w:hAnsi="Times New Roman"/>
          <w:sz w:val="18"/>
        </w:rPr>
      </w:pPr>
      <w:r w:rsidRPr="00A959F1">
        <w:rPr>
          <w:rFonts w:ascii="Times New Roman" w:hAnsi="Times New Roman"/>
          <w:sz w:val="18"/>
        </w:rPr>
        <w:t>Via Roma 26.  - C.A.P. 09080                                                                           Tel.   0783/44104 - 44636</w:t>
      </w:r>
    </w:p>
    <w:p w:rsidR="000A739F" w:rsidRPr="00A959F1" w:rsidRDefault="000A739F" w:rsidP="000A739F">
      <w:pPr>
        <w:widowControl w:val="0"/>
        <w:ind w:firstLine="1134"/>
        <w:jc w:val="center"/>
        <w:rPr>
          <w:rFonts w:ascii="Times New Roman" w:hAnsi="Times New Roman"/>
          <w:sz w:val="18"/>
          <w:u w:val="single"/>
        </w:rPr>
      </w:pPr>
      <w:r w:rsidRPr="00A959F1">
        <w:rPr>
          <w:rFonts w:ascii="Times New Roman" w:hAnsi="Times New Roman"/>
          <w:sz w:val="18"/>
          <w:u w:val="single"/>
        </w:rPr>
        <w:t xml:space="preserve">C.F. - </w:t>
      </w:r>
      <w:proofErr w:type="gramStart"/>
      <w:r w:rsidRPr="00A959F1">
        <w:rPr>
          <w:rFonts w:ascii="Times New Roman" w:hAnsi="Times New Roman"/>
          <w:sz w:val="18"/>
          <w:u w:val="single"/>
        </w:rPr>
        <w:t>P.ta</w:t>
      </w:r>
      <w:proofErr w:type="gramEnd"/>
      <w:r w:rsidRPr="00A959F1">
        <w:rPr>
          <w:rFonts w:ascii="Times New Roman" w:hAnsi="Times New Roman"/>
          <w:sz w:val="18"/>
          <w:u w:val="single"/>
        </w:rPr>
        <w:t xml:space="preserve">  I.V.A.  00071740955   e-mail: </w:t>
      </w:r>
      <w:proofErr w:type="gramStart"/>
      <w:r w:rsidRPr="00A959F1">
        <w:rPr>
          <w:rFonts w:ascii="Times New Roman" w:hAnsi="Times New Roman"/>
          <w:sz w:val="18"/>
          <w:u w:val="single"/>
        </w:rPr>
        <w:t xml:space="preserve">tecnico@comune.villaurbana.or.it </w:t>
      </w:r>
      <w:r w:rsidR="005F506A">
        <w:rPr>
          <w:rFonts w:ascii="Times New Roman" w:hAnsi="Times New Roman"/>
          <w:sz w:val="18"/>
          <w:u w:val="single"/>
        </w:rPr>
        <w:t xml:space="preserve"> -</w:t>
      </w:r>
      <w:proofErr w:type="gramEnd"/>
      <w:r w:rsidR="005F506A">
        <w:rPr>
          <w:rFonts w:ascii="Times New Roman" w:hAnsi="Times New Roman"/>
          <w:sz w:val="18"/>
          <w:u w:val="single"/>
        </w:rPr>
        <w:t xml:space="preserve"> PEC </w:t>
      </w:r>
      <w:r w:rsidR="005F506A" w:rsidRPr="00A959F1">
        <w:rPr>
          <w:rFonts w:ascii="Times New Roman" w:hAnsi="Times New Roman"/>
          <w:sz w:val="18"/>
          <w:u w:val="single"/>
        </w:rPr>
        <w:t>tecnico@</w:t>
      </w:r>
      <w:r w:rsidR="005F506A">
        <w:rPr>
          <w:rFonts w:ascii="Times New Roman" w:hAnsi="Times New Roman"/>
          <w:sz w:val="18"/>
          <w:u w:val="single"/>
        </w:rPr>
        <w:t>pec.</w:t>
      </w:r>
      <w:r w:rsidR="005F506A" w:rsidRPr="00A959F1">
        <w:rPr>
          <w:rFonts w:ascii="Times New Roman" w:hAnsi="Times New Roman"/>
          <w:sz w:val="18"/>
          <w:u w:val="single"/>
        </w:rPr>
        <w:t xml:space="preserve">comune.villaurbana.or.it </w:t>
      </w:r>
      <w:r w:rsidR="005F506A">
        <w:rPr>
          <w:rFonts w:ascii="Times New Roman" w:hAnsi="Times New Roman"/>
          <w:sz w:val="18"/>
          <w:u w:val="single"/>
        </w:rPr>
        <w:t xml:space="preserve"> </w:t>
      </w:r>
      <w:r w:rsidRPr="00A959F1">
        <w:rPr>
          <w:rFonts w:ascii="Times New Roman" w:hAnsi="Times New Roman"/>
          <w:sz w:val="18"/>
          <w:u w:val="single"/>
        </w:rPr>
        <w:t>.</w:t>
      </w:r>
    </w:p>
    <w:p w:rsidR="00A9682D" w:rsidRDefault="00A9682D" w:rsidP="004C3462">
      <w:pPr>
        <w:spacing w:before="96" w:after="96" w:line="432" w:lineRule="atLeast"/>
        <w:jc w:val="center"/>
        <w:rPr>
          <w:rFonts w:ascii="Verdana" w:hAnsi="Verdana"/>
          <w:b/>
          <w:color w:val="000000"/>
          <w:sz w:val="17"/>
          <w:szCs w:val="17"/>
        </w:rPr>
      </w:pPr>
    </w:p>
    <w:p w:rsidR="00A9682D" w:rsidRPr="00A9682D" w:rsidRDefault="00A9682D" w:rsidP="00A9682D">
      <w:pPr>
        <w:spacing w:before="96" w:after="96" w:line="432" w:lineRule="atLeast"/>
        <w:jc w:val="center"/>
        <w:rPr>
          <w:rFonts w:ascii="Verdana" w:hAnsi="Verdana"/>
          <w:b/>
          <w:i/>
          <w:color w:val="000000"/>
          <w:sz w:val="17"/>
          <w:szCs w:val="17"/>
        </w:rPr>
      </w:pPr>
      <w:r w:rsidRPr="00A9682D">
        <w:rPr>
          <w:rFonts w:asciiTheme="majorHAnsi" w:eastAsia="Times New Roman" w:hAnsiTheme="majorHAnsi" w:cstheme="majorHAnsi"/>
          <w:b/>
          <w:i/>
          <w:color w:val="000000"/>
          <w:shd w:val="clear" w:color="auto" w:fill="FFFFFF"/>
          <w:lang w:eastAsia="it-IT"/>
        </w:rPr>
        <w:t>ADOZIONE</w:t>
      </w:r>
      <w:r w:rsidRPr="00A9682D">
        <w:rPr>
          <w:rFonts w:ascii="Verdana" w:hAnsi="Verdana"/>
          <w:b/>
          <w:i/>
          <w:color w:val="000000"/>
          <w:sz w:val="17"/>
          <w:szCs w:val="17"/>
        </w:rPr>
        <w:t xml:space="preserve"> </w:t>
      </w:r>
      <w:r w:rsidRPr="00A9682D">
        <w:rPr>
          <w:rFonts w:asciiTheme="majorHAnsi" w:eastAsia="Times New Roman" w:hAnsiTheme="majorHAnsi" w:cstheme="majorHAnsi"/>
          <w:b/>
          <w:i/>
          <w:color w:val="000000"/>
          <w:shd w:val="clear" w:color="auto" w:fill="FFFFFF"/>
          <w:lang w:eastAsia="it-IT"/>
        </w:rPr>
        <w:t>PIANO PARTICOLAREGGIATO DEL CENTRO DI ANTICA E PRIMA FORMAZIONE IN ADEGUAMENTO AL PIANO PAESAGGISTICO REGIONALE</w:t>
      </w:r>
    </w:p>
    <w:p w:rsidR="00597436" w:rsidRDefault="00597436" w:rsidP="00597436">
      <w:pPr>
        <w:pStyle w:val="Default"/>
        <w:jc w:val="center"/>
      </w:pPr>
    </w:p>
    <w:p w:rsidR="00597436" w:rsidRPr="009948E5" w:rsidRDefault="009948E5" w:rsidP="00597436">
      <w:pPr>
        <w:pStyle w:val="Default"/>
        <w:jc w:val="center"/>
        <w:rPr>
          <w:b/>
        </w:rPr>
      </w:pPr>
      <w:r w:rsidRPr="009948E5">
        <w:rPr>
          <w:b/>
        </w:rPr>
        <w:t xml:space="preserve">MODELLO </w:t>
      </w:r>
      <w:r w:rsidR="009E0B9F" w:rsidRPr="009948E5">
        <w:rPr>
          <w:b/>
        </w:rPr>
        <w:t xml:space="preserve">SCHEDA </w:t>
      </w:r>
      <w:r w:rsidR="00597436" w:rsidRPr="009948E5">
        <w:rPr>
          <w:b/>
        </w:rPr>
        <w:t>OSSERVAZIONE/CHIARIMENTO</w:t>
      </w:r>
    </w:p>
    <w:p w:rsidR="00597436" w:rsidRDefault="00597436" w:rsidP="00597436">
      <w:pPr>
        <w:pStyle w:val="Default"/>
        <w:rPr>
          <w:b/>
          <w:bCs/>
          <w:sz w:val="22"/>
          <w:szCs w:val="22"/>
        </w:rPr>
      </w:pP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RICHIEDENTE</w:t>
      </w:r>
      <w:r>
        <w:rPr>
          <w:b/>
          <w:bCs/>
          <w:sz w:val="22"/>
          <w:szCs w:val="22"/>
        </w:rPr>
        <w:t xml:space="preserve"> (dati anagrafici)</w:t>
      </w:r>
      <w:r>
        <w:rPr>
          <w:sz w:val="22"/>
          <w:szCs w:val="22"/>
        </w:rPr>
        <w:t xml:space="preserve">: ………………………………………………………………………………………………………………………………………………………………………. </w:t>
      </w:r>
    </w:p>
    <w:p w:rsidR="00597436" w:rsidRDefault="00597436" w:rsidP="00597436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ELABORATO DEL PIANO OGGETTO DELL’OSSERVAZIONE/CHIARIMENTO: </w:t>
      </w: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RICHIESTA: </w:t>
      </w: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EVENTUALE UNITA’ INSEDIATIVA INTERESSATA: </w:t>
      </w:r>
    </w:p>
    <w:p w:rsidR="00597436" w:rsidRDefault="00597436" w:rsidP="005974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Isolato n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, Unità Insediativa n…………… (proprietà …………………………………………………………………….…) </w:t>
      </w:r>
    </w:p>
    <w:p w:rsidR="00597436" w:rsidRDefault="00597436" w:rsidP="00597436">
      <w:pPr>
        <w:pStyle w:val="Default"/>
        <w:rPr>
          <w:color w:val="auto"/>
          <w:sz w:val="22"/>
          <w:szCs w:val="22"/>
        </w:rPr>
      </w:pPr>
    </w:p>
    <w:p w:rsidR="00597436" w:rsidRDefault="00597436" w:rsidP="00597436">
      <w:pPr>
        <w:pStyle w:val="Default"/>
        <w:rPr>
          <w:color w:val="auto"/>
          <w:sz w:val="22"/>
          <w:szCs w:val="22"/>
        </w:rPr>
      </w:pPr>
    </w:p>
    <w:p w:rsidR="00597436" w:rsidRDefault="00597436" w:rsidP="00597436">
      <w:pPr>
        <w:pStyle w:val="Default"/>
        <w:rPr>
          <w:color w:val="auto"/>
          <w:sz w:val="22"/>
          <w:szCs w:val="22"/>
        </w:rPr>
      </w:pPr>
      <w:r w:rsidRPr="00597436">
        <w:rPr>
          <w:b/>
          <w:color w:val="auto"/>
          <w:sz w:val="22"/>
          <w:szCs w:val="22"/>
        </w:rPr>
        <w:t>ELENCARE EVENTUALI ALLEGATI</w:t>
      </w:r>
      <w:r>
        <w:rPr>
          <w:color w:val="auto"/>
          <w:sz w:val="22"/>
          <w:szCs w:val="22"/>
        </w:rPr>
        <w:t xml:space="preserve"> (mappa, stralcio del piano particolareggiato, fotografie </w:t>
      </w:r>
      <w:proofErr w:type="gramStart"/>
      <w:r>
        <w:rPr>
          <w:color w:val="auto"/>
          <w:sz w:val="22"/>
          <w:szCs w:val="22"/>
        </w:rPr>
        <w:t>etc..</w:t>
      </w:r>
      <w:proofErr w:type="gramEnd"/>
      <w:r>
        <w:rPr>
          <w:color w:val="auto"/>
          <w:sz w:val="22"/>
          <w:szCs w:val="22"/>
        </w:rPr>
        <w:t xml:space="preserve">): </w:t>
      </w:r>
    </w:p>
    <w:p w:rsidR="00597436" w:rsidRDefault="00597436" w:rsidP="00597436">
      <w:pPr>
        <w:pStyle w:val="Default"/>
        <w:spacing w:after="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597436" w:rsidRDefault="00597436" w:rsidP="00597436">
      <w:pPr>
        <w:pStyle w:val="Default"/>
        <w:spacing w:after="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597436" w:rsidRDefault="00597436" w:rsidP="0059743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 </w:t>
      </w:r>
    </w:p>
    <w:p w:rsidR="004C3462" w:rsidRDefault="00597436" w:rsidP="00597436">
      <w:pPr>
        <w:spacing w:before="96" w:after="96" w:line="432" w:lineRule="atLeast"/>
        <w:jc w:val="center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 xml:space="preserve">FIRMA </w:t>
      </w:r>
    </w:p>
    <w:p w:rsidR="00636171" w:rsidRDefault="00636171" w:rsidP="00597436">
      <w:pPr>
        <w:spacing w:before="96" w:after="96" w:line="432" w:lineRule="atLeast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636171" w:rsidRDefault="00636171" w:rsidP="00597436">
      <w:pPr>
        <w:spacing w:before="96" w:after="96" w:line="432" w:lineRule="atLeast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636171" w:rsidRDefault="00636171" w:rsidP="00636171">
      <w:pPr>
        <w:pStyle w:val="Default"/>
      </w:pPr>
    </w:p>
    <w:p w:rsidR="00636171" w:rsidRPr="00636171" w:rsidRDefault="00636171" w:rsidP="00636171">
      <w:pPr>
        <w:spacing w:before="96" w:after="96" w:line="432" w:lineRule="atLeast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>
        <w:rPr>
          <w:sz w:val="18"/>
          <w:szCs w:val="18"/>
        </w:rPr>
        <w:t>1.</w:t>
      </w:r>
      <w:r w:rsidRPr="00636171">
        <w:rPr>
          <w:sz w:val="18"/>
          <w:szCs w:val="18"/>
        </w:rPr>
        <w:t xml:space="preserve"> SI CONSIGLIA DI PROCEDERE ALLA CONSULTAZIONE DEL PIANO PARTICOLAREGGIATO SEGUENDO LA GUIDA AL PIANO IN FORMA DI MAPPA CONCETTUALE ALLEGATA </w:t>
      </w:r>
      <w:r>
        <w:rPr>
          <w:sz w:val="18"/>
          <w:szCs w:val="18"/>
        </w:rPr>
        <w:t>ALL’AVVISO</w:t>
      </w:r>
      <w:r w:rsidRPr="00636171">
        <w:rPr>
          <w:sz w:val="18"/>
          <w:szCs w:val="18"/>
        </w:rPr>
        <w:t>.</w:t>
      </w:r>
    </w:p>
    <w:sectPr w:rsidR="00636171" w:rsidRPr="00636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54EE4"/>
    <w:multiLevelType w:val="hybridMultilevel"/>
    <w:tmpl w:val="A0CAF492"/>
    <w:lvl w:ilvl="0" w:tplc="E8C8E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3D"/>
    <w:rsid w:val="0007383F"/>
    <w:rsid w:val="000A739F"/>
    <w:rsid w:val="000D74C6"/>
    <w:rsid w:val="00113DA5"/>
    <w:rsid w:val="00264C4A"/>
    <w:rsid w:val="0026723D"/>
    <w:rsid w:val="004C3462"/>
    <w:rsid w:val="00597436"/>
    <w:rsid w:val="005F506A"/>
    <w:rsid w:val="00636171"/>
    <w:rsid w:val="008618C0"/>
    <w:rsid w:val="00881DA2"/>
    <w:rsid w:val="008B0E90"/>
    <w:rsid w:val="008F1882"/>
    <w:rsid w:val="00984C9A"/>
    <w:rsid w:val="009948E5"/>
    <w:rsid w:val="009E0B9F"/>
    <w:rsid w:val="00A9682D"/>
    <w:rsid w:val="00C0690C"/>
    <w:rsid w:val="00C16BA4"/>
    <w:rsid w:val="00C97AEE"/>
    <w:rsid w:val="00D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38ED"/>
  <w15:chartTrackingRefBased/>
  <w15:docId w15:val="{9227AFCD-4454-41A1-AE7E-4917680C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26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AEE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uiPriority w:val="99"/>
    <w:qFormat/>
    <w:rsid w:val="000A739F"/>
    <w:pPr>
      <w:spacing w:after="0" w:line="240" w:lineRule="auto"/>
      <w:jc w:val="center"/>
    </w:pPr>
    <w:rPr>
      <w:rFonts w:ascii="Times New Roman" w:eastAsia="Batang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0A739F"/>
    <w:rPr>
      <w:rFonts w:ascii="Times New Roman" w:eastAsia="Batang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9682D"/>
    <w:pPr>
      <w:suppressAutoHyphens/>
      <w:spacing w:after="240" w:line="240" w:lineRule="auto"/>
      <w:ind w:left="720"/>
      <w:jc w:val="both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5974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B6C02-5EBC-44C6-8532-DDDA6C61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Carta</dc:creator>
  <cp:keywords/>
  <dc:description/>
  <cp:lastModifiedBy>Laura Carta</cp:lastModifiedBy>
  <cp:revision>14</cp:revision>
  <cp:lastPrinted>2023-04-03T10:29:00Z</cp:lastPrinted>
  <dcterms:created xsi:type="dcterms:W3CDTF">2023-04-04T07:18:00Z</dcterms:created>
  <dcterms:modified xsi:type="dcterms:W3CDTF">2023-04-07T09:25:00Z</dcterms:modified>
</cp:coreProperties>
</file>